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294B2" w14:textId="77777777" w:rsidR="00AD18BB" w:rsidRDefault="008F4789" w:rsidP="00AD18BB">
      <w:pPr>
        <w:spacing w:line="240" w:lineRule="auto"/>
        <w:jc w:val="center"/>
        <w:rPr>
          <w:b/>
          <w:sz w:val="28"/>
          <w:szCs w:val="28"/>
        </w:rPr>
      </w:pPr>
      <w:r w:rsidRPr="00E93327">
        <w:rPr>
          <w:b/>
          <w:sz w:val="28"/>
          <w:szCs w:val="28"/>
        </w:rPr>
        <w:t>GLOBAL</w:t>
      </w:r>
      <w:r w:rsidR="00352787">
        <w:rPr>
          <w:b/>
          <w:sz w:val="28"/>
          <w:szCs w:val="28"/>
        </w:rPr>
        <w:t xml:space="preserve"> </w:t>
      </w:r>
      <w:r w:rsidR="00AD18BB">
        <w:rPr>
          <w:b/>
          <w:sz w:val="28"/>
          <w:szCs w:val="28"/>
        </w:rPr>
        <w:t>STUDIES</w:t>
      </w:r>
      <w:r w:rsidR="00AD18BB">
        <w:rPr>
          <w:b/>
          <w:sz w:val="28"/>
          <w:szCs w:val="28"/>
        </w:rPr>
        <w:br/>
        <w:t xml:space="preserve">The Anthony School </w:t>
      </w:r>
    </w:p>
    <w:p w14:paraId="301E9B61" w14:textId="5E42DA4D" w:rsidR="008F4789" w:rsidRPr="00E93327" w:rsidRDefault="008958E7" w:rsidP="00AD18BB">
      <w:pPr>
        <w:spacing w:line="240" w:lineRule="auto"/>
        <w:jc w:val="center"/>
        <w:rPr>
          <w:b/>
          <w:sz w:val="28"/>
          <w:szCs w:val="28"/>
        </w:rPr>
      </w:pPr>
      <w:r>
        <w:rPr>
          <w:b/>
          <w:sz w:val="28"/>
          <w:szCs w:val="28"/>
        </w:rPr>
        <w:t>2016-2017</w:t>
      </w:r>
    </w:p>
    <w:p w14:paraId="213B9A41" w14:textId="46DB19B3" w:rsidR="008F4789" w:rsidRPr="00E93327" w:rsidRDefault="00B13D9B" w:rsidP="008F4789">
      <w:pPr>
        <w:rPr>
          <w:b/>
        </w:rPr>
      </w:pPr>
      <w:r>
        <w:rPr>
          <w:b/>
        </w:rPr>
        <w:t>Mrs. Lori McKay</w:t>
      </w:r>
      <w:r>
        <w:rPr>
          <w:b/>
        </w:rPr>
        <w:br/>
        <w:t>P</w:t>
      </w:r>
      <w:r w:rsidR="008A3D31">
        <w:rPr>
          <w:b/>
        </w:rPr>
        <w:t>hone: 501-351-0001</w:t>
      </w:r>
      <w:r>
        <w:rPr>
          <w:b/>
        </w:rPr>
        <w:br/>
        <w:t>E</w:t>
      </w:r>
      <w:r w:rsidR="008F4789" w:rsidRPr="00E93327">
        <w:rPr>
          <w:b/>
        </w:rPr>
        <w:t xml:space="preserve">mail: </w:t>
      </w:r>
      <w:r w:rsidR="008A3D31">
        <w:rPr>
          <w:b/>
        </w:rPr>
        <w:t>lorim@anthonyschool.org</w:t>
      </w:r>
    </w:p>
    <w:p w14:paraId="06996411" w14:textId="7E5617F6" w:rsidR="008F4789" w:rsidRDefault="008F4789" w:rsidP="008F4789">
      <w:r w:rsidRPr="00527A91">
        <w:rPr>
          <w:b/>
        </w:rPr>
        <w:t>Course Description:</w:t>
      </w:r>
      <w:r>
        <w:br/>
      </w:r>
      <w:r w:rsidR="00527A91">
        <w:t xml:space="preserve">This class is the study of human interaction with their cultural and physical environments. </w:t>
      </w:r>
      <w:r w:rsidR="0053752B">
        <w:t>We</w:t>
      </w:r>
      <w:r w:rsidR="00527A91">
        <w:t xml:space="preserve"> will focus on understanding population, political structures, customs, lifestyles, and economics. Students will analyze primary and secondary sources</w:t>
      </w:r>
      <w:r w:rsidR="00F415C6">
        <w:t>,</w:t>
      </w:r>
      <w:r w:rsidR="00527A91">
        <w:t xml:space="preserve"> as well</w:t>
      </w:r>
      <w:r w:rsidR="00783837">
        <w:t xml:space="preserve"> as</w:t>
      </w:r>
      <w:r w:rsidR="00527A91">
        <w:t xml:space="preserve"> use new technology to uncover the vast and interesting world around us. Physical geography will play a minor</w:t>
      </w:r>
      <w:r w:rsidR="00D6732B">
        <w:t>,</w:t>
      </w:r>
      <w:r w:rsidR="00527A91">
        <w:t xml:space="preserve"> yet important role in this course. In addition, students will be called to problem solve through the use of high-order thinking skills. </w:t>
      </w:r>
    </w:p>
    <w:p w14:paraId="45A09959" w14:textId="77777777" w:rsidR="00D6732B" w:rsidRDefault="00D6732B" w:rsidP="008F4789">
      <w:pPr>
        <w:rPr>
          <w:b/>
        </w:rPr>
      </w:pPr>
      <w:r w:rsidRPr="00D6732B">
        <w:rPr>
          <w:b/>
        </w:rPr>
        <w:t>Objectives and Knowledge Base:</w:t>
      </w:r>
    </w:p>
    <w:p w14:paraId="3D27B583" w14:textId="77777777" w:rsidR="00D6732B" w:rsidRPr="00D6732B" w:rsidRDefault="00D6732B" w:rsidP="008F4789">
      <w:r w:rsidRPr="00D6732B">
        <w:t>By the end of the school year, students will be able to:</w:t>
      </w:r>
    </w:p>
    <w:p w14:paraId="376B35B0" w14:textId="77777777" w:rsidR="00D6732B" w:rsidRDefault="00D6732B" w:rsidP="00D6732B">
      <w:pPr>
        <w:pStyle w:val="ListParagraph"/>
        <w:numPr>
          <w:ilvl w:val="0"/>
          <w:numId w:val="1"/>
        </w:numPr>
      </w:pPr>
      <w:r w:rsidRPr="00D6732B">
        <w:t>Analyze information about people, places, and their environment by using maps and technology.</w:t>
      </w:r>
    </w:p>
    <w:p w14:paraId="26F76546" w14:textId="6B4A7C77" w:rsidR="00D6732B" w:rsidRPr="00D6732B" w:rsidRDefault="00D6732B" w:rsidP="00D6732B">
      <w:pPr>
        <w:pStyle w:val="ListParagraph"/>
        <w:numPr>
          <w:ilvl w:val="0"/>
          <w:numId w:val="1"/>
        </w:numPr>
      </w:pPr>
      <w:r>
        <w:t xml:space="preserve">Analyze information about </w:t>
      </w:r>
      <w:r w:rsidR="0053752B">
        <w:t>people and world population</w:t>
      </w:r>
      <w:r>
        <w:t xml:space="preserve"> </w:t>
      </w:r>
    </w:p>
    <w:p w14:paraId="7BF4FB14" w14:textId="77777777" w:rsidR="00D6732B" w:rsidRPr="00D6732B" w:rsidRDefault="00D6732B" w:rsidP="00D6732B">
      <w:pPr>
        <w:pStyle w:val="ListParagraph"/>
        <w:numPr>
          <w:ilvl w:val="0"/>
          <w:numId w:val="1"/>
        </w:numPr>
      </w:pPr>
      <w:r w:rsidRPr="00D6732B">
        <w:t>Understand the role of culture and customs in the human experience.</w:t>
      </w:r>
    </w:p>
    <w:p w14:paraId="00512781" w14:textId="77777777" w:rsidR="00D6732B" w:rsidRPr="00D6732B" w:rsidRDefault="00D6732B" w:rsidP="00D6732B">
      <w:pPr>
        <w:pStyle w:val="ListParagraph"/>
        <w:numPr>
          <w:ilvl w:val="0"/>
          <w:numId w:val="1"/>
        </w:numPr>
      </w:pPr>
      <w:r w:rsidRPr="00D6732B">
        <w:t>Understand the role of geography in economic development.</w:t>
      </w:r>
    </w:p>
    <w:p w14:paraId="44652F71" w14:textId="77777777" w:rsidR="00D6732B" w:rsidRPr="00D6732B" w:rsidRDefault="00D6732B" w:rsidP="00D6732B">
      <w:pPr>
        <w:pStyle w:val="ListParagraph"/>
        <w:numPr>
          <w:ilvl w:val="0"/>
          <w:numId w:val="1"/>
        </w:numPr>
      </w:pPr>
      <w:r w:rsidRPr="00D6732B">
        <w:t>Analyze human interaction with their physical environment and one another.</w:t>
      </w:r>
    </w:p>
    <w:p w14:paraId="78D9E900" w14:textId="77777777" w:rsidR="00D6732B" w:rsidRDefault="00D6732B" w:rsidP="00D6732B">
      <w:pPr>
        <w:pStyle w:val="ListParagraph"/>
        <w:numPr>
          <w:ilvl w:val="0"/>
          <w:numId w:val="1"/>
        </w:numPr>
      </w:pPr>
      <w:r w:rsidRPr="00D6732B">
        <w:t xml:space="preserve">Understand local, regional, and global policies from a geographic perspective. </w:t>
      </w:r>
    </w:p>
    <w:p w14:paraId="5ACCA341" w14:textId="77777777" w:rsidR="00D6732B" w:rsidRDefault="00D6732B" w:rsidP="00D6732B">
      <w:r>
        <w:t xml:space="preserve">Please note that these objectives may seem broad on paper, but involve a great deal of time and work to study and master all of the components properly and thoroughly.  </w:t>
      </w:r>
    </w:p>
    <w:p w14:paraId="779FD0FF" w14:textId="77777777" w:rsidR="00D6732B" w:rsidRPr="00D6732B" w:rsidRDefault="00D6732B" w:rsidP="00D6732B">
      <w:pPr>
        <w:rPr>
          <w:b/>
        </w:rPr>
      </w:pPr>
      <w:r w:rsidRPr="00D6732B">
        <w:rPr>
          <w:b/>
        </w:rPr>
        <w:t>Textbook:</w:t>
      </w:r>
    </w:p>
    <w:p w14:paraId="4921C56A" w14:textId="77777777" w:rsidR="00B60490" w:rsidRDefault="00B60490" w:rsidP="00D6732B">
      <w:pPr>
        <w:rPr>
          <w:i/>
        </w:rPr>
      </w:pPr>
      <w:r>
        <w:t xml:space="preserve">Boehm, Richard G., David G. Armstrong, and Francis P. </w:t>
      </w:r>
      <w:proofErr w:type="spellStart"/>
      <w:r>
        <w:t>Hunkins</w:t>
      </w:r>
      <w:proofErr w:type="spellEnd"/>
      <w:r>
        <w:t xml:space="preserve">. </w:t>
      </w:r>
      <w:r w:rsidRPr="00B60490">
        <w:rPr>
          <w:i/>
        </w:rPr>
        <w:t>Explori</w:t>
      </w:r>
      <w:r>
        <w:rPr>
          <w:i/>
        </w:rPr>
        <w:t>ng Our World: People Places and</w:t>
      </w:r>
    </w:p>
    <w:p w14:paraId="5C582936" w14:textId="2395E3C2" w:rsidR="00D6732B" w:rsidRDefault="00B60490" w:rsidP="00D6732B">
      <w:r>
        <w:rPr>
          <w:i/>
        </w:rPr>
        <w:tab/>
      </w:r>
      <w:r w:rsidRPr="00B60490">
        <w:rPr>
          <w:i/>
        </w:rPr>
        <w:t>Cultures.</w:t>
      </w:r>
      <w:r>
        <w:t xml:space="preserve"> Columbus, OH: McGraw Hill, 2010. Print. </w:t>
      </w:r>
    </w:p>
    <w:p w14:paraId="685AA62A" w14:textId="77777777" w:rsidR="00B13D9B" w:rsidRDefault="00B13D9B" w:rsidP="00B13D9B">
      <w:pPr>
        <w:jc w:val="center"/>
        <w:rPr>
          <w:b/>
          <w:sz w:val="28"/>
          <w:szCs w:val="28"/>
        </w:rPr>
      </w:pPr>
    </w:p>
    <w:p w14:paraId="484F4D23" w14:textId="55A7E71C" w:rsidR="0053752B" w:rsidRPr="00B13D9B" w:rsidRDefault="0053752B" w:rsidP="00B13D9B">
      <w:pPr>
        <w:jc w:val="center"/>
        <w:rPr>
          <w:b/>
          <w:sz w:val="28"/>
          <w:szCs w:val="28"/>
        </w:rPr>
      </w:pPr>
      <w:r w:rsidRPr="00B13D9B">
        <w:rPr>
          <w:b/>
          <w:sz w:val="28"/>
          <w:szCs w:val="28"/>
        </w:rPr>
        <w:t xml:space="preserve">The </w:t>
      </w:r>
      <w:r w:rsidR="00B13D9B">
        <w:rPr>
          <w:b/>
          <w:sz w:val="28"/>
          <w:szCs w:val="28"/>
        </w:rPr>
        <w:t xml:space="preserve">Global Studies </w:t>
      </w:r>
      <w:r w:rsidRPr="00B13D9B">
        <w:rPr>
          <w:b/>
          <w:sz w:val="28"/>
          <w:szCs w:val="28"/>
        </w:rPr>
        <w:t>text</w:t>
      </w:r>
      <w:r w:rsidR="00B13D9B">
        <w:rPr>
          <w:b/>
          <w:sz w:val="28"/>
          <w:szCs w:val="28"/>
        </w:rPr>
        <w:t>books are a class set and are</w:t>
      </w:r>
      <w:r w:rsidRPr="00B13D9B">
        <w:rPr>
          <w:b/>
          <w:sz w:val="28"/>
          <w:szCs w:val="28"/>
        </w:rPr>
        <w:t xml:space="preserve"> NEVE</w:t>
      </w:r>
      <w:r w:rsidR="00A07519" w:rsidRPr="00B13D9B">
        <w:rPr>
          <w:b/>
          <w:sz w:val="28"/>
          <w:szCs w:val="28"/>
        </w:rPr>
        <w:t xml:space="preserve">R </w:t>
      </w:r>
      <w:r w:rsidR="00B13D9B">
        <w:rPr>
          <w:b/>
          <w:sz w:val="28"/>
          <w:szCs w:val="28"/>
        </w:rPr>
        <w:t xml:space="preserve">to </w:t>
      </w:r>
      <w:r w:rsidR="00A07519" w:rsidRPr="00B13D9B">
        <w:rPr>
          <w:b/>
          <w:sz w:val="28"/>
          <w:szCs w:val="28"/>
        </w:rPr>
        <w:t>be removed from Mrs. McKay’s</w:t>
      </w:r>
      <w:r w:rsidRPr="00B13D9B">
        <w:rPr>
          <w:b/>
          <w:sz w:val="28"/>
          <w:szCs w:val="28"/>
        </w:rPr>
        <w:t xml:space="preserve"> room without permission.</w:t>
      </w:r>
    </w:p>
    <w:p w14:paraId="66D5253C" w14:textId="77777777" w:rsidR="0053752B" w:rsidRDefault="0053752B" w:rsidP="00D6732B"/>
    <w:p w14:paraId="69946E3D" w14:textId="32BDEAB8" w:rsidR="0053752B" w:rsidRDefault="007F767A" w:rsidP="00D6732B">
      <w:r>
        <w:rPr>
          <w:noProof/>
        </w:rPr>
        <mc:AlternateContent>
          <mc:Choice Requires="wps">
            <w:drawing>
              <wp:anchor distT="0" distB="0" distL="114300" distR="114300" simplePos="0" relativeHeight="251659264" behindDoc="0" locked="0" layoutInCell="1" allowOverlap="1" wp14:anchorId="3AE25F2C" wp14:editId="190131E2">
                <wp:simplePos x="0" y="0"/>
                <wp:positionH relativeFrom="column">
                  <wp:posOffset>4914900</wp:posOffset>
                </wp:positionH>
                <wp:positionV relativeFrom="paragraph">
                  <wp:posOffset>414655</wp:posOffset>
                </wp:positionV>
                <wp:extent cx="9144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0AEF31" w14:textId="1D70F1B8" w:rsidR="007F767A" w:rsidRDefault="007F767A">
                            <w:r>
                              <w:t>Page 1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E25F2C" id="_x0000_t202" coordsize="21600,21600" o:spt="202" path="m0,0l0,21600,21600,21600,21600,0xe">
                <v:stroke joinstyle="miter"/>
                <v:path gradientshapeok="t" o:connecttype="rect"/>
              </v:shapetype>
              <v:shape id="Text Box 1" o:spid="_x0000_s1026" type="#_x0000_t202" style="position:absolute;margin-left:387pt;margin-top:32.65pt;width:1in;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" filled="f" stroked="f">
                <v:textbox>
                  <w:txbxContent>
                    <w:p w14:paraId="070AEF31" w14:textId="1D70F1B8" w:rsidR="007F767A" w:rsidRDefault="007F767A">
                      <w:r>
                        <w:t>Page 1 of 2</w:t>
                      </w:r>
                    </w:p>
                  </w:txbxContent>
                </v:textbox>
                <w10:wrap type="square"/>
              </v:shape>
            </w:pict>
          </mc:Fallback>
        </mc:AlternateContent>
      </w:r>
    </w:p>
    <w:p w14:paraId="3D31F6D3" w14:textId="77777777" w:rsidR="00D6732B" w:rsidRDefault="00D6732B" w:rsidP="007F767A">
      <w:pPr>
        <w:spacing w:after="0" w:line="240" w:lineRule="auto"/>
        <w:rPr>
          <w:b/>
        </w:rPr>
      </w:pPr>
      <w:r w:rsidRPr="00CE3D5C">
        <w:rPr>
          <w:b/>
        </w:rPr>
        <w:lastRenderedPageBreak/>
        <w:t>Requirements and Grading:</w:t>
      </w:r>
    </w:p>
    <w:p w14:paraId="40D6E04F" w14:textId="4FCD13A8" w:rsidR="00D6732B" w:rsidRDefault="00D6732B" w:rsidP="007F767A">
      <w:pPr>
        <w:spacing w:after="0" w:line="240" w:lineRule="auto"/>
      </w:pPr>
      <w:r>
        <w:t>Students will be asked to fully participate in each day’s activities and lessons. Our time will be spent wisely and effectively. Therefore, in order to make the most out of every minute, each student must be present, engaged, and willing to work. Points for assignments, tests,</w:t>
      </w:r>
      <w:r w:rsidR="00B86EC7">
        <w:t xml:space="preserve"> and projects will be noted</w:t>
      </w:r>
      <w:r>
        <w:t xml:space="preserve"> in advance and scoring rubrics will be used when applicable. </w:t>
      </w:r>
      <w:r w:rsidR="00B86EC7">
        <w:t xml:space="preserve">Late work will incur up to a </w:t>
      </w:r>
      <w:r w:rsidR="00A07519">
        <w:t>50% deduction</w:t>
      </w:r>
      <w:r w:rsidR="00B86EC7">
        <w:t xml:space="preserve"> for each day it is late.</w:t>
      </w:r>
      <w:r w:rsidR="001D678E">
        <w:t xml:space="preserve"> </w:t>
      </w:r>
      <w:r w:rsidR="00325694">
        <w:t>In the event of an excused absence, a student will be given an equal amount of time to make up their missed w</w:t>
      </w:r>
      <w:r w:rsidR="00B13D9B">
        <w:t xml:space="preserve">ork without any penalties. For example, </w:t>
      </w:r>
      <w:r w:rsidR="00325694">
        <w:t xml:space="preserve">if a student is sick for 2 days, they have 2 days after returning to complete </w:t>
      </w:r>
      <w:r w:rsidR="00B13D9B">
        <w:t xml:space="preserve">any </w:t>
      </w:r>
      <w:r w:rsidR="00325694">
        <w:t>missed work</w:t>
      </w:r>
      <w:r w:rsidR="0053752B">
        <w:t>. Please note these are DAYS, not class meetings</w:t>
      </w:r>
      <w:r w:rsidR="00F42B6C">
        <w:t xml:space="preserve">. </w:t>
      </w:r>
      <w:r w:rsidR="00AD18BB">
        <w:t xml:space="preserve">Our class only meets 3 days per week. Even on the days </w:t>
      </w:r>
      <w:r w:rsidR="009D5DBD">
        <w:t>we don’t have class, I’m still here and your work is due</w:t>
      </w:r>
      <w:r w:rsidR="00AD18BB">
        <w:t xml:space="preserve">. </w:t>
      </w:r>
      <w:r w:rsidR="00F42B6C">
        <w:t xml:space="preserve">This late work policy is subject to change as the year progresses. </w:t>
      </w:r>
    </w:p>
    <w:p w14:paraId="0D0A7CE3" w14:textId="77777777" w:rsidR="007F767A" w:rsidRDefault="007F767A" w:rsidP="007F767A">
      <w:pPr>
        <w:spacing w:after="0" w:line="240" w:lineRule="auto"/>
      </w:pPr>
    </w:p>
    <w:p w14:paraId="79F118F1" w14:textId="77777777" w:rsidR="008958E7" w:rsidRDefault="008958E7" w:rsidP="008958E7">
      <w:pPr>
        <w:spacing w:after="0"/>
        <w:rPr>
          <w:b/>
        </w:rPr>
      </w:pPr>
      <w:r w:rsidRPr="00CE3D5C">
        <w:rPr>
          <w:b/>
        </w:rPr>
        <w:t>Attendance and Classroom Etiquette:</w:t>
      </w:r>
    </w:p>
    <w:p w14:paraId="3156CE43" w14:textId="77777777" w:rsidR="008958E7" w:rsidRDefault="008958E7" w:rsidP="008958E7">
      <w:pPr>
        <w:spacing w:after="0"/>
      </w:pPr>
      <w:r>
        <w:t xml:space="preserve">Attendance in class is essential to doing well in this course. Students are expected to arrive on time with all materials needed. In the event of an absence, the student is responsible for obtaining missed work and notes </w:t>
      </w:r>
      <w:r w:rsidRPr="00DA76A0">
        <w:rPr>
          <w:b/>
        </w:rPr>
        <w:t>by checking</w:t>
      </w:r>
      <w:r>
        <w:rPr>
          <w:b/>
        </w:rPr>
        <w:t xml:space="preserve"> with peers and any appropriate online sources </w:t>
      </w:r>
      <w:r>
        <w:t>(i.e. Google Classroom, TAS Middle School homework page, etc.). Missed work for an unexcused absence is due upon return unless other arrangements have been made PRIOR TO the absence. Please refer to TAS Student Tardiness will result in poor learning so please make every effort to get to class before it starts. Detention is assigned to those students who are tardy a total of five times, as denoted in The Anthony School student handbook.</w:t>
      </w:r>
    </w:p>
    <w:p w14:paraId="6A33ABCA" w14:textId="77777777" w:rsidR="008958E7" w:rsidRPr="00946102" w:rsidRDefault="008958E7" w:rsidP="008958E7">
      <w:pPr>
        <w:spacing w:after="0"/>
        <w:rPr>
          <w:b/>
        </w:rPr>
      </w:pPr>
    </w:p>
    <w:p w14:paraId="5B526136" w14:textId="77777777" w:rsidR="008958E7" w:rsidRDefault="008958E7" w:rsidP="008958E7">
      <w:pPr>
        <w:rPr>
          <w:b/>
        </w:rPr>
      </w:pPr>
      <w:r w:rsidRPr="00CE3D5C">
        <w:rPr>
          <w:b/>
        </w:rPr>
        <w:t xml:space="preserve">Cheating and </w:t>
      </w:r>
      <w:r>
        <w:rPr>
          <w:b/>
        </w:rPr>
        <w:t>P</w:t>
      </w:r>
      <w:r w:rsidRPr="00CE3D5C">
        <w:rPr>
          <w:b/>
        </w:rPr>
        <w:t xml:space="preserve">lagiarism: </w:t>
      </w:r>
      <w:r w:rsidRPr="00CE3D5C">
        <w:rPr>
          <w:b/>
        </w:rPr>
        <w:br/>
      </w:r>
      <w:r w:rsidRPr="00C36DBF">
        <w:t>Cheating and plagiarism are serious offenses. All sources, including information gathered on the Internet, must be correctly cited. All work must reflect your own ideas, opinions, and efforts. Plagiarism is</w:t>
      </w:r>
      <w:r>
        <w:t xml:space="preserve"> considered</w:t>
      </w:r>
      <w:r w:rsidRPr="00C36DBF">
        <w:t xml:space="preserve"> </w:t>
      </w:r>
      <w:r w:rsidRPr="008B629D">
        <w:rPr>
          <w:u w:val="single"/>
        </w:rPr>
        <w:t>any</w:t>
      </w:r>
      <w:r w:rsidRPr="00C36DBF">
        <w:t xml:space="preserve"> violation of this.</w:t>
      </w:r>
      <w:r>
        <w:rPr>
          <w:b/>
        </w:rPr>
        <w:t xml:space="preserve"> </w:t>
      </w:r>
      <w:r w:rsidRPr="00C36DBF">
        <w:t>Anyone who is involved with cheating or plag</w:t>
      </w:r>
      <w:r>
        <w:t xml:space="preserve">iarism will not receive a failing grade </w:t>
      </w:r>
      <w:r w:rsidRPr="00C36DBF">
        <w:t>for that assignment and proper disciplinary actions will be taken</w:t>
      </w:r>
      <w:r>
        <w:rPr>
          <w:b/>
        </w:rPr>
        <w:t xml:space="preserve">. DO NOT CHEAT OR PLAGIARIZE! </w:t>
      </w:r>
    </w:p>
    <w:p w14:paraId="026845FD" w14:textId="77777777" w:rsidR="008958E7" w:rsidRDefault="008958E7" w:rsidP="008958E7">
      <w:pPr>
        <w:spacing w:after="0"/>
        <w:rPr>
          <w:b/>
        </w:rPr>
      </w:pPr>
      <w:r>
        <w:rPr>
          <w:b/>
        </w:rPr>
        <w:t>Classroom Rules:</w:t>
      </w:r>
    </w:p>
    <w:p w14:paraId="7551A791" w14:textId="77777777" w:rsidR="008958E7" w:rsidRDefault="008958E7" w:rsidP="008958E7">
      <w:r>
        <w:t xml:space="preserve">My rules are very basic, yet complete. Following these rules will ensure a safe, productive learning environment for everyone. Disobeying these rules will result in proper disciplinary actions. </w:t>
      </w:r>
    </w:p>
    <w:p w14:paraId="58964968" w14:textId="77777777" w:rsidR="008958E7" w:rsidRDefault="008958E7" w:rsidP="008958E7">
      <w:pPr>
        <w:pStyle w:val="ListParagraph"/>
        <w:numPr>
          <w:ilvl w:val="0"/>
          <w:numId w:val="2"/>
        </w:numPr>
      </w:pPr>
      <w:r>
        <w:t xml:space="preserve">RESPECT all people and property. </w:t>
      </w:r>
    </w:p>
    <w:p w14:paraId="188B028F" w14:textId="77777777" w:rsidR="008958E7" w:rsidRDefault="008958E7" w:rsidP="008958E7">
      <w:pPr>
        <w:pStyle w:val="ListParagraph"/>
        <w:numPr>
          <w:ilvl w:val="0"/>
          <w:numId w:val="2"/>
        </w:numPr>
      </w:pPr>
      <w:r>
        <w:t>Come to class ON TIME and READY to learn.</w:t>
      </w:r>
    </w:p>
    <w:p w14:paraId="27EDF161" w14:textId="77777777" w:rsidR="008958E7" w:rsidRDefault="008958E7" w:rsidP="008958E7">
      <w:pPr>
        <w:pStyle w:val="ListParagraph"/>
        <w:numPr>
          <w:ilvl w:val="0"/>
          <w:numId w:val="2"/>
        </w:numPr>
      </w:pPr>
      <w:r>
        <w:t>BE PREPARED with all materials.</w:t>
      </w:r>
    </w:p>
    <w:p w14:paraId="6E51F060" w14:textId="77777777" w:rsidR="008958E7" w:rsidRDefault="008958E7" w:rsidP="008958E7">
      <w:pPr>
        <w:pStyle w:val="ListParagraph"/>
        <w:numPr>
          <w:ilvl w:val="0"/>
          <w:numId w:val="2"/>
        </w:numPr>
      </w:pPr>
      <w:r>
        <w:t>BE ATTENTIVE to the class and lesson at hand (i.e. NO cell phone use).</w:t>
      </w:r>
    </w:p>
    <w:p w14:paraId="587F806B" w14:textId="77777777" w:rsidR="008958E7" w:rsidRDefault="008958E7" w:rsidP="008958E7">
      <w:pPr>
        <w:pStyle w:val="ListParagraph"/>
        <w:numPr>
          <w:ilvl w:val="0"/>
          <w:numId w:val="2"/>
        </w:numPr>
      </w:pPr>
      <w:r>
        <w:t xml:space="preserve">OBEY all school policies and rules, including the Responsible Use Policy for technology. </w:t>
      </w:r>
    </w:p>
    <w:p w14:paraId="2E6E784A" w14:textId="77777777" w:rsidR="008958E7" w:rsidRDefault="008958E7" w:rsidP="008958E7">
      <w:pPr>
        <w:pStyle w:val="ListParagraph"/>
      </w:pPr>
    </w:p>
    <w:p w14:paraId="5F098C8B" w14:textId="77777777" w:rsidR="008958E7" w:rsidRDefault="008958E7" w:rsidP="008958E7">
      <w:pPr>
        <w:pStyle w:val="ListParagraph"/>
      </w:pPr>
    </w:p>
    <w:p w14:paraId="0C618C49" w14:textId="77777777" w:rsidR="008958E7" w:rsidRDefault="008958E7" w:rsidP="008958E7">
      <w:pPr>
        <w:pStyle w:val="ListParagraph"/>
        <w:jc w:val="center"/>
        <w:rPr>
          <w:b/>
          <w:sz w:val="28"/>
          <w:szCs w:val="28"/>
        </w:rPr>
      </w:pPr>
      <w:r>
        <w:rPr>
          <w:b/>
          <w:sz w:val="28"/>
          <w:szCs w:val="28"/>
        </w:rPr>
        <w:t>GIVE IT YOUR ALL</w:t>
      </w:r>
      <w:r w:rsidRPr="00DA76A0">
        <w:rPr>
          <w:b/>
          <w:sz w:val="28"/>
          <w:szCs w:val="28"/>
        </w:rPr>
        <w:t xml:space="preserve"> TO MA</w:t>
      </w:r>
      <w:r>
        <w:rPr>
          <w:b/>
          <w:sz w:val="28"/>
          <w:szCs w:val="28"/>
        </w:rPr>
        <w:t>KE THIS THE BEST YEAR POSSIBLE!</w:t>
      </w:r>
    </w:p>
    <w:p w14:paraId="154F938E" w14:textId="77777777" w:rsidR="008958E7" w:rsidRPr="00DA76A0" w:rsidRDefault="008958E7" w:rsidP="008958E7">
      <w:pPr>
        <w:pStyle w:val="ListParagraph"/>
        <w:jc w:val="center"/>
        <w:rPr>
          <w:b/>
          <w:sz w:val="28"/>
          <w:szCs w:val="28"/>
        </w:rPr>
      </w:pPr>
      <w:r w:rsidRPr="00DA76A0">
        <w:rPr>
          <w:b/>
          <w:sz w:val="28"/>
          <w:szCs w:val="28"/>
        </w:rPr>
        <w:t xml:space="preserve">I KNOW I WILL! LET’S GET TO WORK! </w:t>
      </w:r>
      <w:r w:rsidRPr="00DA76A0">
        <w:rPr>
          <w:b/>
          <w:sz w:val="28"/>
          <w:szCs w:val="28"/>
        </w:rPr>
        <w:sym w:font="Wingdings" w:char="F04A"/>
      </w:r>
      <w:bookmarkStart w:id="0" w:name="_GoBack"/>
      <w:bookmarkEnd w:id="0"/>
    </w:p>
    <w:p w14:paraId="07324BF3" w14:textId="2066B508" w:rsidR="00AA692F" w:rsidRPr="00AA692F" w:rsidRDefault="008958E7" w:rsidP="008958E7">
      <w:pPr>
        <w:spacing w:after="0" w:line="240" w:lineRule="auto"/>
        <w:rPr>
          <w:b/>
          <w:sz w:val="28"/>
          <w:szCs w:val="28"/>
        </w:rPr>
      </w:pPr>
      <w:r>
        <w:rPr>
          <w:noProof/>
        </w:rPr>
        <mc:AlternateContent>
          <mc:Choice Requires="wps">
            <w:drawing>
              <wp:anchor distT="0" distB="0" distL="114300" distR="114300" simplePos="0" relativeHeight="251661312" behindDoc="0" locked="0" layoutInCell="1" allowOverlap="1" wp14:anchorId="1F3BB446" wp14:editId="34A89A7E">
                <wp:simplePos x="0" y="0"/>
                <wp:positionH relativeFrom="column">
                  <wp:posOffset>4737735</wp:posOffset>
                </wp:positionH>
                <wp:positionV relativeFrom="paragraph">
                  <wp:posOffset>256540</wp:posOffset>
                </wp:positionV>
                <wp:extent cx="9144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70AB40" w14:textId="64240A55" w:rsidR="008958E7" w:rsidRDefault="008958E7" w:rsidP="008958E7">
                            <w:r>
                              <w:t>Page 2</w:t>
                            </w:r>
                            <w:r>
                              <w:t xml:space="preserve">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3BB446" id="Text Box 3" o:spid="_x0000_s1027" type="#_x0000_t202" style="position:absolute;margin-left:373.05pt;margin-top:20.2pt;width:1in;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" filled="f" stroked="f">
                <v:textbox>
                  <w:txbxContent>
                    <w:p w14:paraId="7F70AB40" w14:textId="64240A55" w:rsidR="008958E7" w:rsidRDefault="008958E7" w:rsidP="008958E7">
                      <w:r>
                        <w:t>Page 2</w:t>
                      </w:r>
                      <w:r>
                        <w:t xml:space="preserve"> of 2</w:t>
                      </w:r>
                    </w:p>
                  </w:txbxContent>
                </v:textbox>
                <w10:wrap type="square"/>
              </v:shape>
            </w:pict>
          </mc:Fallback>
        </mc:AlternateContent>
      </w:r>
    </w:p>
    <w:sectPr w:rsidR="00AA692F" w:rsidRPr="00AA692F" w:rsidSect="00820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3D0D9E"/>
    <w:multiLevelType w:val="hybridMultilevel"/>
    <w:tmpl w:val="1E06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B12BA"/>
    <w:multiLevelType w:val="hybridMultilevel"/>
    <w:tmpl w:val="331E8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89"/>
    <w:rsid w:val="0005171A"/>
    <w:rsid w:val="001D678E"/>
    <w:rsid w:val="002E613E"/>
    <w:rsid w:val="00325694"/>
    <w:rsid w:val="00352787"/>
    <w:rsid w:val="004E6551"/>
    <w:rsid w:val="00527A91"/>
    <w:rsid w:val="0053752B"/>
    <w:rsid w:val="00783837"/>
    <w:rsid w:val="007906C8"/>
    <w:rsid w:val="007951C7"/>
    <w:rsid w:val="00796C12"/>
    <w:rsid w:val="007F767A"/>
    <w:rsid w:val="00820305"/>
    <w:rsid w:val="008958E7"/>
    <w:rsid w:val="008A3D31"/>
    <w:rsid w:val="008A4BA5"/>
    <w:rsid w:val="008D04A2"/>
    <w:rsid w:val="008E6265"/>
    <w:rsid w:val="008F4789"/>
    <w:rsid w:val="009811C1"/>
    <w:rsid w:val="009D5DBD"/>
    <w:rsid w:val="009E1A85"/>
    <w:rsid w:val="009E75BC"/>
    <w:rsid w:val="009F0028"/>
    <w:rsid w:val="00A07519"/>
    <w:rsid w:val="00AA692F"/>
    <w:rsid w:val="00AD18BB"/>
    <w:rsid w:val="00AF6C93"/>
    <w:rsid w:val="00AF6EE3"/>
    <w:rsid w:val="00B13D9B"/>
    <w:rsid w:val="00B60490"/>
    <w:rsid w:val="00B86EC7"/>
    <w:rsid w:val="00C62D7C"/>
    <w:rsid w:val="00D50F0C"/>
    <w:rsid w:val="00D630EA"/>
    <w:rsid w:val="00D6732B"/>
    <w:rsid w:val="00D73AEE"/>
    <w:rsid w:val="00E418B2"/>
    <w:rsid w:val="00E93327"/>
    <w:rsid w:val="00F415C6"/>
    <w:rsid w:val="00F42B6C"/>
    <w:rsid w:val="00FD1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35B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20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789"/>
    <w:rPr>
      <w:color w:val="0000FF" w:themeColor="hyperlink"/>
      <w:u w:val="single"/>
    </w:rPr>
  </w:style>
  <w:style w:type="paragraph" w:styleId="ListParagraph">
    <w:name w:val="List Paragraph"/>
    <w:basedOn w:val="Normal"/>
    <w:uiPriority w:val="34"/>
    <w:qFormat/>
    <w:rsid w:val="00D67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95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644</Words>
  <Characters>3676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Sonni</dc:creator>
  <cp:lastModifiedBy>Lori McKay</cp:lastModifiedBy>
  <cp:revision>11</cp:revision>
  <dcterms:created xsi:type="dcterms:W3CDTF">2014-09-17T01:50:00Z</dcterms:created>
  <dcterms:modified xsi:type="dcterms:W3CDTF">2016-08-12T21:28:00Z</dcterms:modified>
</cp:coreProperties>
</file>